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宋体" w:asciiTheme="minorEastAsia" w:hAnsiTheme="minorEastAsia"/>
          <w:kern w:val="0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 w:val="32"/>
          <w:szCs w:val="32"/>
          <w:lang w:eastAsia="zh-CN"/>
        </w:rPr>
        <w:t>附件</w:t>
      </w:r>
      <w:r>
        <w:rPr>
          <w:rFonts w:hint="eastAsia" w:cs="宋体" w:asciiTheme="minorEastAsia" w:hAnsiTheme="minorEastAsia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兰州石化职业技术大学车辆（物资）出门证</w:t>
      </w:r>
    </w:p>
    <w:tbl>
      <w:tblPr>
        <w:tblStyle w:val="4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193"/>
        <w:gridCol w:w="288"/>
        <w:gridCol w:w="913"/>
        <w:gridCol w:w="1680"/>
        <w:gridCol w:w="276"/>
        <w:gridCol w:w="97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驾驶员姓名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车牌号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12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物品名称数量及事由</w:t>
            </w:r>
          </w:p>
        </w:tc>
        <w:tc>
          <w:tcPr>
            <w:tcW w:w="7127" w:type="dxa"/>
            <w:gridSpan w:val="7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出门时间</w:t>
            </w:r>
          </w:p>
        </w:tc>
        <w:tc>
          <w:tcPr>
            <w:tcW w:w="7127" w:type="dxa"/>
            <w:gridSpan w:val="7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02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院（部）、处（室）联系人姓名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11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院（部）、处（室）负责人</w:t>
            </w: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国资处负责人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3110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</w:t>
            </w:r>
          </w:p>
        </w:tc>
        <w:tc>
          <w:tcPr>
            <w:tcW w:w="2869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</w:t>
            </w:r>
          </w:p>
        </w:tc>
        <w:tc>
          <w:tcPr>
            <w:tcW w:w="2777" w:type="dxa"/>
            <w:gridSpan w:val="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门卫核查人签字：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r>
        <w:rPr>
          <w:rFonts w:hint="eastAsia"/>
        </w:rPr>
        <w:t>注意：学校固定资产类需国资处签字并附明细表便于门卫核查。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MTFjZDhjMWQ1YzUxMmZmYzQxNDFkYWMwNTM5MWYifQ=="/>
  </w:docVars>
  <w:rsids>
    <w:rsidRoot w:val="45D829C7"/>
    <w:rsid w:val="0CDB522D"/>
    <w:rsid w:val="3B7B1805"/>
    <w:rsid w:val="45D8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841</Characters>
  <Lines>0</Lines>
  <Paragraphs>0</Paragraphs>
  <TotalTime>1</TotalTime>
  <ScaleCrop>false</ScaleCrop>
  <LinksUpToDate>false</LinksUpToDate>
  <CharactersWithSpaces>968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2023-07-08T02:57:00Z</dcterms:created>
  <dc:creator>孙林</dc:creator>
  <cp:lastModifiedBy>孙林</cp:lastModifiedBy>
  <dcterms:modified xsi:type="dcterms:W3CDTF">2023-07-08T03:01:06Z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6FCD572C19044C6C9D105F1396ECB3B7_13</vt:lpwstr>
  </property>
</Properties>
</file>